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italian foods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bomboloni    </w:t>
      </w:r>
      <w:r>
        <w:t xml:space="preserve">   burrata    </w:t>
      </w:r>
      <w:r>
        <w:t xml:space="preserve">   cannoli    </w:t>
      </w:r>
      <w:r>
        <w:t xml:space="preserve">   cantucci    </w:t>
      </w:r>
      <w:r>
        <w:t xml:space="preserve">   caprese    </w:t>
      </w:r>
      <w:r>
        <w:t xml:space="preserve">   cheese    </w:t>
      </w:r>
      <w:r>
        <w:t xml:space="preserve">   domenico    </w:t>
      </w:r>
      <w:r>
        <w:t xml:space="preserve">   focaccia    </w:t>
      </w:r>
      <w:r>
        <w:t xml:space="preserve">   gelato    </w:t>
      </w:r>
      <w:r>
        <w:t xml:space="preserve">   gnocchi    </w:t>
      </w:r>
      <w:r>
        <w:t xml:space="preserve">   italy    </w:t>
      </w:r>
      <w:r>
        <w:t xml:space="preserve">   olives    </w:t>
      </w:r>
      <w:r>
        <w:t xml:space="preserve">   pancetta    </w:t>
      </w:r>
      <w:r>
        <w:t xml:space="preserve">   pasta    </w:t>
      </w:r>
      <w:r>
        <w:t xml:space="preserve">   pepperoni    </w:t>
      </w:r>
      <w:r>
        <w:t xml:space="preserve">   pizza    </w:t>
      </w:r>
      <w:r>
        <w:t xml:space="preserve">   polpette    </w:t>
      </w:r>
      <w:r>
        <w:t xml:space="preserve">   prosciutto    </w:t>
      </w:r>
      <w:r>
        <w:t xml:space="preserve">   spaghetti    </w:t>
      </w:r>
      <w:r>
        <w:t xml:space="preserve">   tiramisu    </w:t>
      </w:r>
      <w:r>
        <w:t xml:space="preserve">   truffle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italian foods</dc:title>
  <dcterms:created xsi:type="dcterms:W3CDTF">2021-10-11T09:56:58Z</dcterms:created>
  <dcterms:modified xsi:type="dcterms:W3CDTF">2021-10-11T09:56:58Z</dcterms:modified>
</cp:coreProperties>
</file>