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david    </w:t>
      </w:r>
      <w:r>
        <w:t xml:space="preserve">   god    </w:t>
      </w:r>
      <w:r>
        <w:t xml:space="preserve">   halakhah    </w:t>
      </w:r>
      <w:r>
        <w:t xml:space="preserve">   jews    </w:t>
      </w:r>
      <w:r>
        <w:t xml:space="preserve">   kosher    </w:t>
      </w:r>
      <w:r>
        <w:t xml:space="preserve">   messiah    </w:t>
      </w:r>
      <w:r>
        <w:t xml:space="preserve">   orthodox    </w:t>
      </w:r>
      <w:r>
        <w:t xml:space="preserve">   rabbi    </w:t>
      </w:r>
      <w:r>
        <w:t xml:space="preserve">   reform    </w:t>
      </w:r>
      <w:r>
        <w:t xml:space="preserve">   shema    </w:t>
      </w:r>
      <w:r>
        <w:t xml:space="preserve">   synagogues    </w:t>
      </w:r>
      <w:r>
        <w:t xml:space="preserve">   talmud    </w:t>
      </w:r>
      <w:r>
        <w:t xml:space="preserve">   tefillin    </w:t>
      </w:r>
      <w:r>
        <w:t xml:space="preserve">   tenakh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word search </dc:title>
  <dcterms:created xsi:type="dcterms:W3CDTF">2021-10-11T10:07:28Z</dcterms:created>
  <dcterms:modified xsi:type="dcterms:W3CDTF">2021-10-11T10:07:28Z</dcterms:modified>
</cp:coreProperties>
</file>