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defendant    </w:t>
      </w:r>
      <w:r>
        <w:t xml:space="preserve">   plaintiff    </w:t>
      </w:r>
      <w:r>
        <w:t xml:space="preserve">   implement    </w:t>
      </w:r>
      <w:r>
        <w:t xml:space="preserve">   aftermath    </w:t>
      </w:r>
      <w:r>
        <w:t xml:space="preserve">   docket    </w:t>
      </w:r>
      <w:r>
        <w:t xml:space="preserve">   jurist    </w:t>
      </w:r>
      <w:r>
        <w:t xml:space="preserve">   litigant    </w:t>
      </w:r>
      <w:r>
        <w:t xml:space="preserve">   criminal case    </w:t>
      </w:r>
      <w:r>
        <w:t xml:space="preserve">   record    </w:t>
      </w:r>
      <w:r>
        <w:t xml:space="preserve">   indict    </w:t>
      </w:r>
      <w:r>
        <w:t xml:space="preserve">   casework    </w:t>
      </w:r>
      <w:r>
        <w:t xml:space="preserve">   immunity    </w:t>
      </w:r>
      <w:r>
        <w:t xml:space="preserve">   contempt    </w:t>
      </w:r>
      <w:r>
        <w:t xml:space="preserve">   perjury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2021-10-11T10:15:44Z</dcterms:created>
  <dcterms:modified xsi:type="dcterms:W3CDTF">2021-10-11T10:15:44Z</dcterms:modified>
</cp:coreProperties>
</file>