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 sound spelt 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Epoch    </w:t>
      </w:r>
      <w:r>
        <w:t xml:space="preserve">   Chemist    </w:t>
      </w:r>
      <w:r>
        <w:t xml:space="preserve">   Stomach    </w:t>
      </w:r>
      <w:r>
        <w:t xml:space="preserve">   Orchid    </w:t>
      </w:r>
      <w:r>
        <w:t xml:space="preserve">   Anchor    </w:t>
      </w:r>
      <w:r>
        <w:t xml:space="preserve">   Architect    </w:t>
      </w:r>
      <w:r>
        <w:t xml:space="preserve">   Loch    </w:t>
      </w:r>
      <w:r>
        <w:t xml:space="preserve">   Technology    </w:t>
      </w:r>
      <w:r>
        <w:t xml:space="preserve">   Ache    </w:t>
      </w:r>
      <w:r>
        <w:t xml:space="preserve">   Chaos    </w:t>
      </w:r>
      <w:r>
        <w:t xml:space="preserve">   Choreography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sound spelt ch</dc:title>
  <dcterms:created xsi:type="dcterms:W3CDTF">2021-10-11T10:20:15Z</dcterms:created>
  <dcterms:modified xsi:type="dcterms:W3CDTF">2021-10-11T10:20:15Z</dcterms:modified>
</cp:coreProperties>
</file>