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docstrine    </w:t>
      </w:r>
      <w:r>
        <w:t xml:space="preserve">   eternal    </w:t>
      </w:r>
      <w:r>
        <w:t xml:space="preserve">   incarnation    </w:t>
      </w:r>
      <w:r>
        <w:t xml:space="preserve">   omega    </w:t>
      </w:r>
      <w:r>
        <w:t xml:space="preserve">   alpha    </w:t>
      </w:r>
      <w:r>
        <w:t xml:space="preserve">   tradition    </w:t>
      </w:r>
      <w:r>
        <w:t xml:space="preserve">   genealogy    </w:t>
      </w:r>
      <w:r>
        <w:t xml:space="preserve">   Irenaeus    </w:t>
      </w:r>
      <w:r>
        <w:t xml:space="preserve">   christtheredeemer    </w:t>
      </w:r>
      <w:r>
        <w:t xml:space="preserve">   crucifix    </w:t>
      </w:r>
      <w:r>
        <w:t xml:space="preserve">   ichthus    </w:t>
      </w:r>
      <w:r>
        <w:t xml:space="preserve">   annunciation    </w:t>
      </w:r>
      <w:r>
        <w:t xml:space="preserve">   sacredheart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 wordsearch</dc:title>
  <dcterms:created xsi:type="dcterms:W3CDTF">2021-10-11T10:26:39Z</dcterms:created>
  <dcterms:modified xsi:type="dcterms:W3CDTF">2021-10-11T10:26:39Z</dcterms:modified>
</cp:coreProperties>
</file>