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device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Dramatic Irony    </w:t>
      </w:r>
      <w:r>
        <w:t xml:space="preserve">   Foreboding    </w:t>
      </w:r>
      <w:r>
        <w:t xml:space="preserve">   Symbolism    </w:t>
      </w:r>
      <w:r>
        <w:t xml:space="preserve">   Onomatopoeia    </w:t>
      </w:r>
      <w:r>
        <w:t xml:space="preserve">   Juxtaposition    </w:t>
      </w:r>
      <w:r>
        <w:t xml:space="preserve">   Alliteration    </w:t>
      </w:r>
      <w:r>
        <w:t xml:space="preserve">   Foreshadowing    </w:t>
      </w:r>
      <w:r>
        <w:t xml:space="preserve">   Threes    </w:t>
      </w:r>
      <w:r>
        <w:t xml:space="preserve">   Hyperbole    </w:t>
      </w:r>
      <w:r>
        <w:t xml:space="preserve">   Pathetic fallacy    </w:t>
      </w:r>
      <w:r>
        <w:t xml:space="preserve">   Personification    </w:t>
      </w:r>
      <w:r>
        <w:t xml:space="preserve">   Adverb    </w:t>
      </w:r>
      <w:r>
        <w:t xml:space="preserve">   Verb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 </dc:title>
  <dcterms:created xsi:type="dcterms:W3CDTF">2021-10-11T10:45:16Z</dcterms:created>
  <dcterms:modified xsi:type="dcterms:W3CDTF">2021-10-11T10:45:16Z</dcterms:modified>
</cp:coreProperties>
</file>