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language techniques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</w:tbl>
    <w:p>
      <w:pPr>
        <w:pStyle w:val="WordBankLarge"/>
      </w:pPr>
      <w:r>
        <w:t xml:space="preserve">   adjective    </w:t>
      </w:r>
      <w:r>
        <w:t xml:space="preserve">   alliteration    </w:t>
      </w:r>
      <w:r>
        <w:t xml:space="preserve">   colloquialism    </w:t>
      </w:r>
      <w:r>
        <w:t xml:space="preserve">   foreshadowing    </w:t>
      </w:r>
      <w:r>
        <w:t xml:space="preserve">   hyperbole    </w:t>
      </w:r>
      <w:r>
        <w:t xml:space="preserve">   imagery    </w:t>
      </w:r>
      <w:r>
        <w:t xml:space="preserve">   intertextuality    </w:t>
      </w:r>
      <w:r>
        <w:t xml:space="preserve">   metaphor    </w:t>
      </w:r>
      <w:r>
        <w:t xml:space="preserve">   oxymoron    </w:t>
      </w:r>
      <w:r>
        <w:t xml:space="preserve">   personification    </w:t>
      </w:r>
      <w:r>
        <w:t xml:space="preserve">   repetition    </w:t>
      </w:r>
      <w:r>
        <w:t xml:space="preserve">   sibilance    </w:t>
      </w:r>
      <w:r>
        <w:t xml:space="preserve">   simile    </w:t>
      </w:r>
      <w:r>
        <w:t xml:space="preserve">   symbolism    </w:t>
      </w:r>
      <w:r>
        <w:t xml:space="preserve">   verb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language techniques</dc:title>
  <dcterms:created xsi:type="dcterms:W3CDTF">2021-10-11T10:45:52Z</dcterms:created>
  <dcterms:modified xsi:type="dcterms:W3CDTF">2021-10-11T10:45:52Z</dcterms:modified>
</cp:coreProperties>
</file>