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comidas</w:t>
      </w:r>
    </w:p>
    <w:p>
      <w:pPr>
        <w:pStyle w:val="Questions"/>
      </w:pPr>
      <w:r>
        <w:t xml:space="preserve">1. LE GOANM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ODOFS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EL PNA AOODTST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RPAA DAAN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EL FCEA NOC ELEHC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EL AMNÓJ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EL POLLO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RFOI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LA YAAPPA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LA GLHEUCA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EL RPROE IEEALNTC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AL LEJAA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EDOPR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LARMAROZ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PRO LO AELRENG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LE LCAEER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AL ÑPIA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LA MCEAR DE ÍNMA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LE JUOG ED JNAANAR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SAL LERMESUGB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LE ARROZ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AL MNNAAZA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ATNRCNAE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LE RCAZÚA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LOS OHUVSE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LA MIDOAANL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EL PTAÁONL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EL PNA UECLD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ICALTENE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EERUFT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SAL APISPAT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el mango    </w:t>
      </w:r>
      <w:r>
        <w:t xml:space="preserve">   foods    </w:t>
      </w:r>
      <w:r>
        <w:t xml:space="preserve">   el pan tostado    </w:t>
      </w:r>
      <w:r>
        <w:t xml:space="preserve">   para nada    </w:t>
      </w:r>
      <w:r>
        <w:t xml:space="preserve">   el cafe con leche    </w:t>
      </w:r>
      <w:r>
        <w:t xml:space="preserve">   el jamón    </w:t>
      </w:r>
      <w:r>
        <w:t xml:space="preserve">   el pollo    </w:t>
      </w:r>
      <w:r>
        <w:t xml:space="preserve">   frio    </w:t>
      </w:r>
      <w:r>
        <w:t xml:space="preserve">   la papaya    </w:t>
      </w:r>
      <w:r>
        <w:t xml:space="preserve">   la lechuga    </w:t>
      </w:r>
      <w:r>
        <w:t xml:space="preserve">   el perro caliente    </w:t>
      </w:r>
      <w:r>
        <w:t xml:space="preserve">   la jalea    </w:t>
      </w:r>
      <w:r>
        <w:t xml:space="preserve">   poder    </w:t>
      </w:r>
      <w:r>
        <w:t xml:space="preserve">   almorzar    </w:t>
      </w:r>
      <w:r>
        <w:t xml:space="preserve">   por lo general    </w:t>
      </w:r>
      <w:r>
        <w:t xml:space="preserve">   el cereal    </w:t>
      </w:r>
      <w:r>
        <w:t xml:space="preserve">   la piña    </w:t>
      </w:r>
      <w:r>
        <w:t xml:space="preserve">   la crema de maní    </w:t>
      </w:r>
      <w:r>
        <w:t xml:space="preserve">   el jugo de naranja    </w:t>
      </w:r>
      <w:r>
        <w:t xml:space="preserve">   las legumbres    </w:t>
      </w:r>
      <w:r>
        <w:t xml:space="preserve">   el arroz    </w:t>
      </w:r>
      <w:r>
        <w:t xml:space="preserve">   la manzana    </w:t>
      </w:r>
      <w:r>
        <w:t xml:space="preserve">   encantar    </w:t>
      </w:r>
      <w:r>
        <w:t xml:space="preserve">   el azúcar    </w:t>
      </w:r>
      <w:r>
        <w:t xml:space="preserve">   los huevos    </w:t>
      </w:r>
      <w:r>
        <w:t xml:space="preserve">   la limonada    </w:t>
      </w:r>
      <w:r>
        <w:t xml:space="preserve">   el plátano    </w:t>
      </w:r>
      <w:r>
        <w:t xml:space="preserve">   el pan dulce    </w:t>
      </w:r>
      <w:r>
        <w:t xml:space="preserve">   caliente    </w:t>
      </w:r>
      <w:r>
        <w:t xml:space="preserve">   fuerte    </w:t>
      </w:r>
      <w:r>
        <w:t xml:space="preserve">   las papitas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comidas</dc:title>
  <dcterms:created xsi:type="dcterms:W3CDTF">2021-10-11T10:46:29Z</dcterms:created>
  <dcterms:modified xsi:type="dcterms:W3CDTF">2021-10-11T10:46:29Z</dcterms:modified>
</cp:coreProperties>
</file>