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ending Amazonian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tumble    </w:t>
      </w:r>
      <w:r>
        <w:t xml:space="preserve">   simple    </w:t>
      </w:r>
      <w:r>
        <w:t xml:space="preserve">   marble    </w:t>
      </w:r>
      <w:r>
        <w:t xml:space="preserve">   middle    </w:t>
      </w:r>
      <w:r>
        <w:t xml:space="preserve">   little    </w:t>
      </w:r>
      <w:r>
        <w:t xml:space="preserve">   bubble    </w:t>
      </w:r>
      <w:r>
        <w:t xml:space="preserve">   kettle    </w:t>
      </w:r>
      <w:r>
        <w:t xml:space="preserve">   apple    </w:t>
      </w:r>
      <w:r>
        <w:t xml:space="preserve">   table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ending Amazonian Dolphins</dc:title>
  <dcterms:created xsi:type="dcterms:W3CDTF">2021-10-11T10:50:11Z</dcterms:created>
  <dcterms:modified xsi:type="dcterms:W3CDTF">2021-10-11T10:50:11Z</dcterms:modified>
</cp:coreProperties>
</file>