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animaux d'Afrique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peut de manger dans la rivière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suis un tout petit singe, je tiens dans la poche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un singe très musclé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soit sage, sinon il te crache dessus 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c'est un carignard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j'ai un très grand cou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j'avance tout doucement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un herbivore africain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a une carapace et aime se rouler dans la boue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suis un rivière où pousse les arbres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répète ce que l'on 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l'emble d'un pays Amérique (du sud)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 grandes oreilles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suis un singe tranquille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j'ai un très beau bec, plein de jolies couleurs</w:t>
            </w:r>
          </w:p>
        </w:tc>
      </w:tr>
    </w:tbl>
    <w:p>
      <w:pPr>
        <w:pStyle w:val="WordBankMedium"/>
      </w:pPr>
      <w:r>
        <w:t xml:space="preserve">   Eléphant    </w:t>
      </w:r>
      <w:r>
        <w:t xml:space="preserve">   crocodile    </w:t>
      </w:r>
      <w:r>
        <w:t xml:space="preserve">   hippopotame    </w:t>
      </w:r>
      <w:r>
        <w:t xml:space="preserve">   gorille    </w:t>
      </w:r>
      <w:r>
        <w:t xml:space="preserve">   gnou    </w:t>
      </w:r>
      <w:r>
        <w:t xml:space="preserve">   aigle    </w:t>
      </w:r>
      <w:r>
        <w:t xml:space="preserve">   vautour    </w:t>
      </w:r>
      <w:r>
        <w:t xml:space="preserve">   lama    </w:t>
      </w:r>
      <w:r>
        <w:t xml:space="preserve">   macaque    </w:t>
      </w:r>
      <w:r>
        <w:t xml:space="preserve">   paresseux    </w:t>
      </w:r>
      <w:r>
        <w:t xml:space="preserve">   ouissiti    </w:t>
      </w:r>
      <w:r>
        <w:t xml:space="preserve">   perroquet    </w:t>
      </w:r>
      <w:r>
        <w:t xml:space="preserve">   toucan    </w:t>
      </w:r>
      <w:r>
        <w:t xml:space="preserve">   girafe    </w:t>
      </w:r>
      <w:r>
        <w:t xml:space="preserve">   mangrove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d'Afrique</dc:title>
  <dcterms:created xsi:type="dcterms:W3CDTF">2021-10-11T10:58:11Z</dcterms:created>
  <dcterms:modified xsi:type="dcterms:W3CDTF">2021-10-11T10:58:11Z</dcterms:modified>
</cp:coreProperties>
</file>