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meubles - furniture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ordinateur    </w:t>
      </w:r>
      <w:r>
        <w:t xml:space="preserve">   fauteuil    </w:t>
      </w:r>
      <w:r>
        <w:t xml:space="preserve">   miroir    </w:t>
      </w:r>
      <w:r>
        <w:t xml:space="preserve">   toilette    </w:t>
      </w:r>
      <w:r>
        <w:t xml:space="preserve">   douche    </w:t>
      </w:r>
      <w:r>
        <w:t xml:space="preserve">   baignoire    </w:t>
      </w:r>
      <w:r>
        <w:t xml:space="preserve">   evier    </w:t>
      </w:r>
      <w:r>
        <w:t xml:space="preserve">   escalier    </w:t>
      </w:r>
      <w:r>
        <w:t xml:space="preserve">   commode    </w:t>
      </w:r>
      <w:r>
        <w:t xml:space="preserve">   machine a laver    </w:t>
      </w:r>
      <w:r>
        <w:t xml:space="preserve">   lave vaisaille    </w:t>
      </w:r>
      <w:r>
        <w:t xml:space="preserve">   cuisinier    </w:t>
      </w:r>
      <w:r>
        <w:t xml:space="preserve">   lampe    </w:t>
      </w:r>
      <w:r>
        <w:t xml:space="preserve">   garde-robe    </w:t>
      </w:r>
      <w:r>
        <w:t xml:space="preserve">   canape    </w:t>
      </w:r>
      <w:r>
        <w:t xml:space="preserve">   bureau    </w:t>
      </w:r>
      <w:r>
        <w:t xml:space="preserve">   tapis    </w:t>
      </w:r>
      <w:r>
        <w:t xml:space="preserve">   table    </w:t>
      </w:r>
      <w:r>
        <w:t xml:space="preserve">   lit    </w:t>
      </w:r>
      <w:r>
        <w:t xml:space="preserve">   chaise    </w:t>
      </w:r>
      <w:r>
        <w:t xml:space="preserve">   armoire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meubles - furniture</dc:title>
  <dcterms:created xsi:type="dcterms:W3CDTF">2021-10-11T10:58:23Z</dcterms:created>
  <dcterms:modified xsi:type="dcterms:W3CDTF">2021-10-11T10:58:23Z</dcterms:modified>
</cp:coreProperties>
</file>