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lesaccessoires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 lin    </w:t>
      </w:r>
      <w:r>
        <w:t xml:space="preserve">   en perles    </w:t>
      </w:r>
      <w:r>
        <w:t xml:space="preserve">   en velours    </w:t>
      </w:r>
      <w:r>
        <w:t xml:space="preserve">   en soie    </w:t>
      </w:r>
      <w:r>
        <w:t xml:space="preserve">   en or    </w:t>
      </w:r>
      <w:r>
        <w:t xml:space="preserve">   en laine    </w:t>
      </w:r>
      <w:r>
        <w:t xml:space="preserve">   de diamants    </w:t>
      </w:r>
      <w:r>
        <w:t xml:space="preserve">   en cuir    </w:t>
      </w:r>
      <w:r>
        <w:t xml:space="preserve">   en coton    </w:t>
      </w:r>
      <w:r>
        <w:t xml:space="preserve">   en argent    </w:t>
      </w:r>
      <w:r>
        <w:t xml:space="preserve">   des sandales    </w:t>
      </w:r>
      <w:r>
        <w:t xml:space="preserve">   un pyjama    </w:t>
      </w:r>
      <w:r>
        <w:t xml:space="preserve">   un mouchoir    </w:t>
      </w:r>
      <w:r>
        <w:t xml:space="preserve">   une montre    </w:t>
      </w:r>
      <w:r>
        <w:t xml:space="preserve">   un foulard    </w:t>
      </w:r>
      <w:r>
        <w:t xml:space="preserve">   un collier    </w:t>
      </w:r>
      <w:r>
        <w:t xml:space="preserve">   une ceinture    </w:t>
      </w:r>
      <w:r>
        <w:t xml:space="preserve">   un bracelet    </w:t>
      </w:r>
      <w:r>
        <w:t xml:space="preserve">   un bonnet    </w:t>
      </w:r>
      <w:r>
        <w:t xml:space="preserve">   une bague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lesaccessoires</dc:title>
  <dcterms:created xsi:type="dcterms:W3CDTF">2021-10-11T10:59:30Z</dcterms:created>
  <dcterms:modified xsi:type="dcterms:W3CDTF">2021-10-11T10:59:30Z</dcterms:modified>
</cp:coreProperties>
</file>