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cone    </w:t>
      </w:r>
      <w:r>
        <w:t xml:space="preserve">   cornea    </w:t>
      </w:r>
      <w:r>
        <w:t xml:space="preserve">   electromagnetic    </w:t>
      </w:r>
      <w:r>
        <w:t xml:space="preserve">   gamma rays    </w:t>
      </w:r>
      <w:r>
        <w:t xml:space="preserve">   infrared    </w:t>
      </w:r>
      <w:r>
        <w:t xml:space="preserve">   microwave    </w:t>
      </w:r>
      <w:r>
        <w:t xml:space="preserve">   opaque    </w:t>
      </w:r>
      <w:r>
        <w:t xml:space="preserve">   radio waves    </w:t>
      </w:r>
      <w:r>
        <w:t xml:space="preserve">   reflection    </w:t>
      </w:r>
      <w:r>
        <w:t xml:space="preserve">   refraction    </w:t>
      </w:r>
      <w:r>
        <w:t xml:space="preserve">   retina    </w:t>
      </w:r>
      <w:r>
        <w:t xml:space="preserve">   rod    </w:t>
      </w:r>
      <w:r>
        <w:t xml:space="preserve">   translucent    </w:t>
      </w:r>
      <w:r>
        <w:t xml:space="preserve">   transparent    </w:t>
      </w:r>
      <w:r>
        <w:t xml:space="preserve">   ultraviolet waves    </w:t>
      </w:r>
      <w:r>
        <w:t xml:space="preserve">   visible light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2021-10-11T11:11:12Z</dcterms:created>
  <dcterms:modified xsi:type="dcterms:W3CDTF">2021-10-11T11:11:12Z</dcterms:modified>
</cp:coreProperties>
</file>