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artclub    </w:t>
      </w:r>
      <w:r>
        <w:t xml:space="preserve">   pencil    </w:t>
      </w:r>
      <w:r>
        <w:t xml:space="preserve">   rubbercement    </w:t>
      </w:r>
      <w:r>
        <w:t xml:space="preserve">   paper mache    </w:t>
      </w:r>
      <w:r>
        <w:t xml:space="preserve">   unity    </w:t>
      </w:r>
      <w:r>
        <w:t xml:space="preserve">   facial proportion    </w:t>
      </w:r>
      <w:r>
        <w:t xml:space="preserve">   balance    </w:t>
      </w:r>
      <w:r>
        <w:t xml:space="preserve">   variety    </w:t>
      </w:r>
      <w:r>
        <w:t xml:space="preserve">   contrast    </w:t>
      </w:r>
      <w:r>
        <w:t xml:space="preserve">   rhythm    </w:t>
      </w:r>
      <w:r>
        <w:t xml:space="preserve">   emphasis    </w:t>
      </w:r>
      <w:r>
        <w:t xml:space="preserve">   pattern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texture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</dc:title>
  <dcterms:created xsi:type="dcterms:W3CDTF">2021-10-11T11:12:37Z</dcterms:created>
  <dcterms:modified xsi:type="dcterms:W3CDTF">2021-10-11T11:12:37Z</dcterms:modified>
</cp:coreProperties>
</file>