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and nonliving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plant    </w:t>
      </w:r>
      <w:r>
        <w:t xml:space="preserve">   tiger    </w:t>
      </w:r>
      <w:r>
        <w:t xml:space="preserve">   develop    </w:t>
      </w:r>
      <w:r>
        <w:t xml:space="preserve">   cell    </w:t>
      </w:r>
      <w:r>
        <w:t xml:space="preserve">   robot    </w:t>
      </w:r>
      <w:r>
        <w:t xml:space="preserve">   rabbit    </w:t>
      </w:r>
      <w:r>
        <w:t xml:space="preserve">   person    </w:t>
      </w:r>
      <w:r>
        <w:t xml:space="preserve">   chair    </w:t>
      </w:r>
      <w:r>
        <w:t xml:space="preserve">   animal    </w:t>
      </w:r>
      <w:r>
        <w:t xml:space="preserve">   rock    </w:t>
      </w:r>
      <w:r>
        <w:t xml:space="preserve">   move    </w:t>
      </w:r>
      <w:r>
        <w:t xml:space="preserve">   nonliving    </w:t>
      </w:r>
      <w:r>
        <w:t xml:space="preserve">  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nonliving</dc:title>
  <dcterms:created xsi:type="dcterms:W3CDTF">2021-10-11T11:20:14Z</dcterms:created>
  <dcterms:modified xsi:type="dcterms:W3CDTF">2021-10-11T11:20:14Z</dcterms:modified>
</cp:coreProperties>
</file>