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İlk Bulmacamız:)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Türkçede "It is up to you." ne demektir?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Türkçede "Why not?" ne demek?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İzmir Antalya ................ sıcak değil.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Türkçede "I guess/I suppose" ne demek?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 hata yaptınız. Arkadaşınıza ne dersiniz?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 lokantadasınız. Hesabı ödediniz. Garson kapıda size ne 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İyi hissetmiyorum............................. işe gitmeyeceğim.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Geçen hafta bir film izledik, çok................... bulduk.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Türkçede "I don't mind/ It doesn't make any difference." ne demek?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Türkçede "I hope/I wish"  ne demek?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Daha önce......... İzmir'e gittin mi?</w:t>
            </w:r>
          </w:p>
        </w:tc>
      </w:tr>
    </w:tbl>
    <w:p>
      <w:pPr>
        <w:pStyle w:val="WordBankMedium"/>
      </w:pPr>
      <w:r>
        <w:t xml:space="preserve">   Özür dilerim    </w:t>
      </w:r>
      <w:r>
        <w:t xml:space="preserve">   Tekrar bekleriz    </w:t>
      </w:r>
      <w:r>
        <w:t xml:space="preserve">   Sen bilirsin    </w:t>
      </w:r>
      <w:r>
        <w:t xml:space="preserve">   bu yüzden    </w:t>
      </w:r>
      <w:r>
        <w:t xml:space="preserve">   Umarım    </w:t>
      </w:r>
      <w:r>
        <w:t xml:space="preserve">   Sanırım    </w:t>
      </w:r>
      <w:r>
        <w:t xml:space="preserve">   Olur    </w:t>
      </w:r>
      <w:r>
        <w:t xml:space="preserve">   Fark etmez    </w:t>
      </w:r>
      <w:r>
        <w:t xml:space="preserve">   hiç    </w:t>
      </w:r>
      <w:r>
        <w:t xml:space="preserve">   Etkileyici    </w:t>
      </w:r>
      <w:r>
        <w:t xml:space="preserve">   kadar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İlk Bulmacamız:)</dc:title>
  <dcterms:created xsi:type="dcterms:W3CDTF">2021-10-11T09:33:47Z</dcterms:created>
  <dcterms:modified xsi:type="dcterms:W3CDTF">2021-10-11T09:33:47Z</dcterms:modified>
</cp:coreProperties>
</file>