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shakespeare    </w:t>
      </w:r>
      <w:r>
        <w:t xml:space="preserve">   simile    </w:t>
      </w:r>
      <w:r>
        <w:t xml:space="preserve">   metaphor    </w:t>
      </w:r>
      <w:r>
        <w:t xml:space="preserve">   smile    </w:t>
      </w:r>
      <w:r>
        <w:t xml:space="preserve">   heart    </w:t>
      </w:r>
      <w:r>
        <w:t xml:space="preserve">   kiss    </w:t>
      </w:r>
      <w:r>
        <w:t xml:space="preserve">   romance    </w:t>
      </w:r>
      <w:r>
        <w:t xml:space="preserve">   sonnet    </w:t>
      </w:r>
      <w:r>
        <w:t xml:space="preserve">   rhyme    </w:t>
      </w:r>
      <w:r>
        <w:t xml:space="preserve">   words    </w:t>
      </w:r>
      <w:r>
        <w:t xml:space="preserve">   poetry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poetry</dc:title>
  <dcterms:created xsi:type="dcterms:W3CDTF">2021-10-11T11:30:26Z</dcterms:created>
  <dcterms:modified xsi:type="dcterms:W3CDTF">2021-10-11T11:30:26Z</dcterms:modified>
</cp:coreProperties>
</file>