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loyal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Tories    </w:t>
      </w:r>
      <w:r>
        <w:t xml:space="preserve">   power    </w:t>
      </w:r>
      <w:r>
        <w:t xml:space="preserve">   Rum    </w:t>
      </w:r>
      <w:r>
        <w:t xml:space="preserve">   Ambush    </w:t>
      </w:r>
      <w:r>
        <w:t xml:space="preserve">   Minutemen    </w:t>
      </w:r>
      <w:r>
        <w:t xml:space="preserve">   Redcoats    </w:t>
      </w:r>
      <w:r>
        <w:t xml:space="preserve">   Soldiers    </w:t>
      </w:r>
      <w:r>
        <w:t xml:space="preserve">   Revolution    </w:t>
      </w:r>
      <w:r>
        <w:t xml:space="preserve">   Control    </w:t>
      </w:r>
      <w:r>
        <w:t xml:space="preserve">   Quartering Act    </w:t>
      </w:r>
      <w:r>
        <w:t xml:space="preserve">   peace    </w:t>
      </w:r>
      <w:r>
        <w:t xml:space="preserve">   war    </w:t>
      </w:r>
      <w:r>
        <w:t xml:space="preserve">   Laws    </w:t>
      </w:r>
      <w:r>
        <w:t xml:space="preserve">   Acts    </w:t>
      </w:r>
      <w:r>
        <w:t xml:space="preserve">   Tea    </w:t>
      </w:r>
      <w:r>
        <w:t xml:space="preserve">   Britain    </w:t>
      </w:r>
      <w:r>
        <w:t xml:space="preserve">   Battle of Long Island    </w:t>
      </w:r>
      <w:r>
        <w:t xml:space="preserve">   control    </w:t>
      </w:r>
      <w:r>
        <w:t xml:space="preserve">   Strengh    </w:t>
      </w:r>
      <w:r>
        <w:t xml:space="preserve">   Win    </w:t>
      </w:r>
      <w:r>
        <w:t xml:space="preserve">   King George    </w:t>
      </w:r>
      <w:r>
        <w:t xml:space="preserve">   Thomas Hutchinson    </w:t>
      </w:r>
      <w:r>
        <w:t xml:space="preserve">   Lord Dunmore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loyal search  </dc:title>
  <dcterms:created xsi:type="dcterms:W3CDTF">2021-10-11T11:30:04Z</dcterms:created>
  <dcterms:modified xsi:type="dcterms:W3CDTF">2021-10-11T11:30:04Z</dcterms:modified>
</cp:coreProperties>
</file>