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-ly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climb    </w:t>
      </w:r>
      <w:r>
        <w:t xml:space="preserve">   wild    </w:t>
      </w:r>
      <w:r>
        <w:t xml:space="preserve">   children    </w:t>
      </w:r>
      <w:r>
        <w:t xml:space="preserve">   child    </w:t>
      </w:r>
      <w:r>
        <w:t xml:space="preserve">   simply    </w:t>
      </w:r>
      <w:r>
        <w:t xml:space="preserve">   gently    </w:t>
      </w:r>
      <w:r>
        <w:t xml:space="preserve">   angrily    </w:t>
      </w:r>
      <w:r>
        <w:t xml:space="preserve">   happily    </w:t>
      </w:r>
      <w:r>
        <w:t xml:space="preserve">   completely    </w:t>
      </w:r>
      <w:r>
        <w:t xml:space="preserve">   sadly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-ly spellings</dc:title>
  <dcterms:created xsi:type="dcterms:W3CDTF">2021-10-10T23:47:16Z</dcterms:created>
  <dcterms:modified xsi:type="dcterms:W3CDTF">2021-10-10T23:47:16Z</dcterms:modified>
</cp:coreProperties>
</file>