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march to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ATL    </w:t>
      </w:r>
      <w:r>
        <w:t xml:space="preserve">   battles    </w:t>
      </w:r>
      <w:r>
        <w:t xml:space="preserve">   civil    </w:t>
      </w:r>
      <w:r>
        <w:t xml:space="preserve">   confederate    </w:t>
      </w:r>
      <w:r>
        <w:t xml:space="preserve">   march    </w:t>
      </w:r>
      <w:r>
        <w:t xml:space="preserve">   sherman    </w:t>
      </w:r>
      <w:r>
        <w:t xml:space="preserve">   slavery    </w:t>
      </w:r>
      <w:r>
        <w:t xml:space="preserve">   union    </w:t>
      </w:r>
      <w:r>
        <w:t xml:space="preserve">   war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to sea</dc:title>
  <dcterms:created xsi:type="dcterms:W3CDTF">2021-10-11T11:45:09Z</dcterms:created>
  <dcterms:modified xsi:type="dcterms:W3CDTF">2021-10-11T11:45:09Z</dcterms:modified>
</cp:coreProperties>
</file>