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adjacent angle    </w:t>
      </w:r>
      <w:r>
        <w:t xml:space="preserve">   angle    </w:t>
      </w:r>
      <w:r>
        <w:t xml:space="preserve">   complementary angle    </w:t>
      </w:r>
      <w:r>
        <w:t xml:space="preserve">   constant    </w:t>
      </w:r>
      <w:r>
        <w:t xml:space="preserve">   corresponding angle    </w:t>
      </w:r>
      <w:r>
        <w:t xml:space="preserve">   equality    </w:t>
      </w:r>
      <w:r>
        <w:t xml:space="preserve">   equiangular triangle    </w:t>
      </w:r>
      <w:r>
        <w:t xml:space="preserve">   exterior angle    </w:t>
      </w:r>
      <w:r>
        <w:t xml:space="preserve">   hypotenuse    </w:t>
      </w:r>
      <w:r>
        <w:t xml:space="preserve">   inequality    </w:t>
      </w:r>
      <w:r>
        <w:t xml:space="preserve">   interior angle    </w:t>
      </w:r>
      <w:r>
        <w:t xml:space="preserve">   literal equation    </w:t>
      </w:r>
      <w:r>
        <w:t xml:space="preserve">   obtuse triangle    </w:t>
      </w:r>
      <w:r>
        <w:t xml:space="preserve">   parallelogram    </w:t>
      </w:r>
      <w:r>
        <w:t xml:space="preserve">   plane    </w:t>
      </w:r>
      <w:r>
        <w:t xml:space="preserve">   ray    </w:t>
      </w:r>
      <w:r>
        <w:t xml:space="preserve">   rectangle    </w:t>
      </w:r>
      <w:r>
        <w:t xml:space="preserve">   rhombus    </w:t>
      </w:r>
      <w:r>
        <w:t xml:space="preserve">   square    </w:t>
      </w:r>
      <w:r>
        <w:t xml:space="preserve">   supplementary angle    </w:t>
      </w:r>
      <w:r>
        <w:t xml:space="preserve">   transversal    </w:t>
      </w:r>
      <w:r>
        <w:t xml:space="preserve">   trapezoid    </w:t>
      </w:r>
      <w:r>
        <w:t xml:space="preserve">   truth table    </w:t>
      </w:r>
      <w:r>
        <w:t xml:space="preserve">   vertex    </w:t>
      </w:r>
      <w:r>
        <w:t xml:space="preserve">   vertical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</dc:title>
  <dcterms:created xsi:type="dcterms:W3CDTF">2021-10-11T11:57:51Z</dcterms:created>
  <dcterms:modified xsi:type="dcterms:W3CDTF">2021-10-11T11:57:51Z</dcterms:modified>
</cp:coreProperties>
</file>