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melbourne cup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Australia    </w:t>
      </w:r>
      <w:r>
        <w:t xml:space="preserve">   Cup    </w:t>
      </w:r>
      <w:r>
        <w:t xml:space="preserve">   Flemington    </w:t>
      </w:r>
      <w:r>
        <w:t xml:space="preserve">   Global    </w:t>
      </w:r>
      <w:r>
        <w:t xml:space="preserve">   Horese    </w:t>
      </w:r>
      <w:r>
        <w:t xml:space="preserve">   Jockey    </w:t>
      </w:r>
      <w:r>
        <w:t xml:space="preserve">   Melbourne    </w:t>
      </w:r>
      <w:r>
        <w:t xml:space="preserve">   Nation wide    </w:t>
      </w:r>
      <w:r>
        <w:t xml:space="preserve">   Racecourse    </w:t>
      </w:r>
      <w:r>
        <w:t xml:space="preserve">   Silks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melbourne cup</dc:title>
  <dcterms:created xsi:type="dcterms:W3CDTF">2021-10-11T12:10:28Z</dcterms:created>
  <dcterms:modified xsi:type="dcterms:W3CDTF">2021-10-11T12:10:28Z</dcterms:modified>
</cp:coreProperties>
</file>