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claim    </w:t>
      </w:r>
      <w:r>
        <w:t xml:space="preserve">   family    </w:t>
      </w:r>
      <w:r>
        <w:t xml:space="preserve">   future    </w:t>
      </w:r>
      <w:r>
        <w:t xml:space="preserve">   insurance    </w:t>
      </w:r>
      <w:r>
        <w:t xml:space="preserve">   kids    </w:t>
      </w:r>
      <w:r>
        <w:t xml:space="preserve">   live    </w:t>
      </w:r>
      <w:r>
        <w:t xml:space="preserve">   parents    </w:t>
      </w:r>
      <w:r>
        <w:t xml:space="preserve">   planning    </w:t>
      </w:r>
      <w:r>
        <w:t xml:space="preserve">   policy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miGames</dc:title>
  <dcterms:created xsi:type="dcterms:W3CDTF">2021-10-11T12:23:30Z</dcterms:created>
  <dcterms:modified xsi:type="dcterms:W3CDTF">2021-10-11T12:23:30Z</dcterms:modified>
</cp:coreProperties>
</file>