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shellfish    </w:t>
      </w:r>
      <w:r>
        <w:t xml:space="preserve">   phosphorus    </w:t>
      </w:r>
      <w:r>
        <w:t xml:space="preserve">   potassium    </w:t>
      </w:r>
      <w:r>
        <w:t xml:space="preserve">   fish    </w:t>
      </w:r>
      <w:r>
        <w:t xml:space="preserve">   bean    </w:t>
      </w:r>
      <w:r>
        <w:t xml:space="preserve">   nut    </w:t>
      </w:r>
      <w:r>
        <w:t xml:space="preserve">   copper    </w:t>
      </w:r>
      <w:r>
        <w:t xml:space="preserve">   zinc    </w:t>
      </w:r>
      <w:r>
        <w:t xml:space="preserve">   sodium    </w:t>
      </w:r>
      <w:r>
        <w:t xml:space="preserve">   calcium    </w:t>
      </w:r>
      <w:r>
        <w:t xml:space="preserve">   iron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word search </dc:title>
  <dcterms:created xsi:type="dcterms:W3CDTF">2021-10-11T12:26:06Z</dcterms:created>
  <dcterms:modified xsi:type="dcterms:W3CDTF">2021-10-11T12:26:06Z</dcterms:modified>
</cp:coreProperties>
</file>