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mėnesiai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gruodis    </w:t>
      </w:r>
      <w:r>
        <w:t xml:space="preserve">   lapkritis    </w:t>
      </w:r>
      <w:r>
        <w:t xml:space="preserve">   spalis    </w:t>
      </w:r>
      <w:r>
        <w:t xml:space="preserve">   rugsėjis    </w:t>
      </w:r>
      <w:r>
        <w:t xml:space="preserve">   rugpjūtis    </w:t>
      </w:r>
      <w:r>
        <w:t xml:space="preserve">   liepa    </w:t>
      </w:r>
      <w:r>
        <w:t xml:space="preserve">   birželis    </w:t>
      </w:r>
      <w:r>
        <w:t xml:space="preserve">   gegužė    </w:t>
      </w:r>
      <w:r>
        <w:t xml:space="preserve">   balandis    </w:t>
      </w:r>
      <w:r>
        <w:t xml:space="preserve">   kovas    </w:t>
      </w:r>
      <w:r>
        <w:t xml:space="preserve">   vasaris    </w:t>
      </w:r>
      <w:r>
        <w:t xml:space="preserve">   sausis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mėnesiai</dc:title>
  <dcterms:created xsi:type="dcterms:W3CDTF">2021-10-11T12:12:28Z</dcterms:created>
  <dcterms:modified xsi:type="dcterms:W3CDTF">2021-10-11T12:12:28Z</dcterms:modified>
</cp:coreProperties>
</file>