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mortgages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drawdown    </w:t>
      </w:r>
      <w:r>
        <w:t xml:space="preserve">   letterofffer    </w:t>
      </w:r>
      <w:r>
        <w:t xml:space="preserve">   valuation report    </w:t>
      </w:r>
      <w:r>
        <w:t xml:space="preserve">   auditedaccounts    </w:t>
      </w:r>
      <w:r>
        <w:t xml:space="preserve">   taxconfirmation    </w:t>
      </w:r>
      <w:r>
        <w:t xml:space="preserve">   payslip    </w:t>
      </w:r>
      <w:r>
        <w:t xml:space="preserve">   salarycertificate    </w:t>
      </w:r>
      <w:r>
        <w:t xml:space="preserve">   bankstatements    </w:t>
      </w:r>
      <w:r>
        <w:t xml:space="preserve">   giftletter    </w:t>
      </w:r>
      <w:r>
        <w:t xml:space="preserve">   savings    </w:t>
      </w:r>
      <w:r>
        <w:t xml:space="preserve">   repaymentcapacity    </w:t>
      </w:r>
      <w:r>
        <w:t xml:space="preserve">   fixedrate    </w:t>
      </w:r>
      <w:r>
        <w:t xml:space="preserve">   variablerate    </w:t>
      </w:r>
      <w:r>
        <w:t xml:space="preserve">   moratorium    </w:t>
      </w:r>
      <w:r>
        <w:t xml:space="preserve">   interestonly    </w:t>
      </w:r>
      <w:r>
        <w:t xml:space="preserve">   annuity    </w:t>
      </w:r>
      <w:r>
        <w:t xml:space="preserve">   helptobuy    </w:t>
      </w:r>
      <w:r>
        <w:t xml:space="preserve">   holidayhome    </w:t>
      </w:r>
      <w:r>
        <w:t xml:space="preserve">   buytolet    </w:t>
      </w:r>
      <w:r>
        <w:t xml:space="preserve">   mortgage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</dc:title>
  <dcterms:created xsi:type="dcterms:W3CDTF">2021-10-11T12:37:42Z</dcterms:created>
  <dcterms:modified xsi:type="dcterms:W3CDTF">2021-10-11T12:37:42Z</dcterms:modified>
</cp:coreProperties>
</file>