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mountains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Medium"/>
      </w:pPr>
      <w:r>
        <w:t xml:space="preserve">   Dhaulagiri I    </w:t>
      </w:r>
      <w:r>
        <w:t xml:space="preserve">   Annapurna    </w:t>
      </w:r>
      <w:r>
        <w:t xml:space="preserve">   Lhotse    </w:t>
      </w:r>
      <w:r>
        <w:t xml:space="preserve">   Cho Oyu    </w:t>
      </w:r>
      <w:r>
        <w:t xml:space="preserve">   K2    </w:t>
      </w:r>
      <w:r>
        <w:t xml:space="preserve">   mount fuji    </w:t>
      </w:r>
      <w:r>
        <w:t xml:space="preserve">   kilimanjaro    </w:t>
      </w:r>
      <w:r>
        <w:t xml:space="preserve">   mount everest    </w:t>
      </w:r>
      <w:r>
        <w:t xml:space="preserve">   mont blanc    </w:t>
      </w:r>
      <w:r>
        <w:t xml:space="preserve">   aiguille du midi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mountains</dc:title>
  <dcterms:created xsi:type="dcterms:W3CDTF">2021-10-11T12:39:41Z</dcterms:created>
  <dcterms:modified xsi:type="dcterms:W3CDTF">2021-10-11T12:39:41Z</dcterms:modified>
</cp:coreProperties>
</file>