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'n dag by die dieretuin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ete    </w:t>
      </w:r>
      <w:r>
        <w:t xml:space="preserve">   kameelperd    </w:t>
      </w:r>
      <w:r>
        <w:t xml:space="preserve">   lank    </w:t>
      </w:r>
      <w:r>
        <w:t xml:space="preserve">   leeu    </w:t>
      </w:r>
      <w:r>
        <w:t xml:space="preserve">   nek    </w:t>
      </w:r>
      <w:r>
        <w:t xml:space="preserve">   olifant    </w:t>
      </w:r>
      <w:r>
        <w:t xml:space="preserve">   son    </w:t>
      </w:r>
      <w:r>
        <w:t xml:space="preserve">   tandebek    </w:t>
      </w:r>
      <w:r>
        <w:t xml:space="preserve">   wyd    </w:t>
      </w:r>
      <w:r>
        <w:t xml:space="preserve">   wolke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'n dag by die dieretuin</dc:title>
  <dcterms:created xsi:type="dcterms:W3CDTF">2021-10-10T23:49:22Z</dcterms:created>
  <dcterms:modified xsi:type="dcterms:W3CDTF">2021-10-10T23:49:22Z</dcterms:modified>
</cp:coreProperties>
</file>