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beautyrest    </w:t>
      </w:r>
      <w:r>
        <w:t xml:space="preserve">   serta    </w:t>
      </w:r>
      <w:r>
        <w:t xml:space="preserve">   everlast    </w:t>
      </w:r>
      <w:r>
        <w:t xml:space="preserve">   bongo    </w:t>
      </w:r>
      <w:r>
        <w:t xml:space="preserve">   structure    </w:t>
      </w:r>
      <w:r>
        <w:t xml:space="preserve">   canyon river blues    </w:t>
      </w:r>
      <w:r>
        <w:t xml:space="preserve">   carters    </w:t>
      </w:r>
      <w:r>
        <w:t xml:space="preserve">   Levi    </w:t>
      </w:r>
      <w:r>
        <w:t xml:space="preserve">   lee    </w:t>
      </w:r>
      <w:r>
        <w:t xml:space="preserve">   covington    </w:t>
      </w:r>
      <w:r>
        <w:t xml:space="preserve">   joeboxer    </w:t>
      </w:r>
      <w:r>
        <w:t xml:space="preserve">   Maytag    </w:t>
      </w:r>
      <w:r>
        <w:t xml:space="preserve">   nordictrack    </w:t>
      </w:r>
      <w:r>
        <w:t xml:space="preserve">   samsung    </w:t>
      </w:r>
      <w:r>
        <w:t xml:space="preserve">   OutdoorLife    </w:t>
      </w:r>
      <w:r>
        <w:t xml:space="preserve">   dockers    </w:t>
      </w:r>
      <w:r>
        <w:t xml:space="preserve">   Laurascott    </w:t>
      </w:r>
      <w:r>
        <w:t xml:space="preserve">   toughskins    </w:t>
      </w:r>
      <w:r>
        <w:t xml:space="preserve">   metaphor    </w:t>
      </w:r>
      <w:r>
        <w:t xml:space="preserve">   Kenmore    </w:t>
      </w:r>
      <w:r>
        <w:t xml:space="preserve">   craftsman    </w:t>
      </w:r>
      <w:r>
        <w:t xml:space="preserve">   roebucks    </w:t>
      </w:r>
      <w:r>
        <w:t xml:space="preserve">   sears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brands</dc:title>
  <dcterms:created xsi:type="dcterms:W3CDTF">2021-10-11T13:03:37Z</dcterms:created>
  <dcterms:modified xsi:type="dcterms:W3CDTF">2021-10-11T13:03:37Z</dcterms:modified>
</cp:coreProperties>
</file>