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setting    </w:t>
      </w:r>
      <w:r>
        <w:t xml:space="preserve">   imagery    </w:t>
      </w:r>
      <w:r>
        <w:t xml:space="preserve">   tone    </w:t>
      </w:r>
      <w:r>
        <w:t xml:space="preserve">   mood    </w:t>
      </w:r>
      <w:r>
        <w:t xml:space="preserve">   story    </w:t>
      </w:r>
      <w:r>
        <w:t xml:space="preserve">   memoir    </w:t>
      </w:r>
      <w:r>
        <w:t xml:space="preserve">   conflict    </w:t>
      </w:r>
      <w:r>
        <w:t xml:space="preserve">   third person    </w:t>
      </w:r>
      <w:r>
        <w:t xml:space="preserve">   first person    </w:t>
      </w:r>
      <w:r>
        <w:t xml:space="preserve">   chronological    </w:t>
      </w:r>
      <w:r>
        <w:t xml:space="preserve">   fiction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task</dc:title>
  <dcterms:created xsi:type="dcterms:W3CDTF">2021-10-11T13:06:47Z</dcterms:created>
  <dcterms:modified xsi:type="dcterms:W3CDTF">2021-10-11T13:06:47Z</dcterms:modified>
</cp:coreProperties>
</file>