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negotiation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clients    </w:t>
      </w:r>
      <w:r>
        <w:t xml:space="preserve">   clarify    </w:t>
      </w:r>
      <w:r>
        <w:t xml:space="preserve">   target    </w:t>
      </w:r>
      <w:r>
        <w:t xml:space="preserve">   process    </w:t>
      </w:r>
      <w:r>
        <w:t xml:space="preserve">   questions    </w:t>
      </w:r>
      <w:r>
        <w:t xml:space="preserve">   needs    </w:t>
      </w:r>
      <w:r>
        <w:t xml:space="preserve">   agenda    </w:t>
      </w:r>
      <w:r>
        <w:t xml:space="preserve">   deal    </w:t>
      </w:r>
      <w:r>
        <w:t xml:space="preserve">   presentation    </w:t>
      </w:r>
      <w:r>
        <w:t xml:space="preserve">   offer    </w:t>
      </w:r>
      <w:r>
        <w:t xml:space="preserve">   proposition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negotiation terms word search</dc:title>
  <dcterms:created xsi:type="dcterms:W3CDTF">2022-01-17T03:33:32Z</dcterms:created>
  <dcterms:modified xsi:type="dcterms:W3CDTF">2022-01-17T03:33:32Z</dcterms:modified>
</cp:coreProperties>
</file>