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network topologies and devices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it defines how the nodes of a network are connected.</w:t>
            </w:r>
          </w:p>
          <w:p>
            <w:pPr>
              <w:keepLines/>
              <w:pStyle w:val="CluesTiny"/>
            </w:pPr>
            <w:r>
              <w:rPr>
                <w:b w:val="true"/>
                <w:bCs w:val="true"/>
              </w:rPr>
              <w:t xml:space="preserve">4. </w:t>
            </w:r>
            <w:r>
              <w:t xml:space="preserve">one of the most common  network setups that is similar to a bus topology  and a star topology.</w:t>
            </w:r>
          </w:p>
          <w:p>
            <w:pPr>
              <w:keepLines/>
              <w:pStyle w:val="CluesTiny"/>
            </w:pPr>
            <w:r>
              <w:rPr>
                <w:b w:val="true"/>
                <w:bCs w:val="true"/>
              </w:rPr>
              <w:t xml:space="preserve">8. </w:t>
            </w:r>
            <w:r>
              <w:t xml:space="preserve">a wireless access point  (WAP) is a networking  hardware device that allows a Wi-Fi compliant device to connect to a wired network</w:t>
            </w:r>
          </w:p>
          <w:p>
            <w:pPr>
              <w:keepLines/>
              <w:pStyle w:val="CluesTiny"/>
            </w:pPr>
            <w:r>
              <w:rPr>
                <w:b w:val="true"/>
                <w:bCs w:val="true"/>
              </w:rPr>
              <w:t xml:space="preserve">9. </w:t>
            </w:r>
            <w:r>
              <w:t xml:space="preserve">Are data link layer  devices that let multiple LAN segments be interconnected into single  networks. </w:t>
            </w:r>
          </w:p>
          <w:p>
            <w:pPr>
              <w:keepLines/>
              <w:pStyle w:val="CluesTiny"/>
            </w:pPr>
            <w:r>
              <w:rPr>
                <w:b w:val="true"/>
                <w:bCs w:val="true"/>
              </w:rPr>
              <w:t xml:space="preserve">13. </w:t>
            </w:r>
            <w:r>
              <w:t xml:space="preserve">is an internet working  device that passes data packets between networks based on Layer 3 addresses.</w:t>
            </w:r>
          </w:p>
          <w:p>
            <w:pPr>
              <w:keepLines/>
              <w:pStyle w:val="CluesTiny"/>
            </w:pPr>
            <w:r>
              <w:rPr>
                <w:b w:val="true"/>
                <w:bCs w:val="true"/>
              </w:rPr>
              <w:t xml:space="preserve">14. </w:t>
            </w:r>
            <w:r>
              <w:t xml:space="preserve">The signal is passed in one direction from device to device until it reaches the destination and each device have repeater.The signal is passed in one direction from device to device until it reaches the destination and each device have repeater.</w:t>
            </w:r>
          </w:p>
        </w:tc>
        <w:tc>
          <w:p>
            <w:pPr>
              <w:pStyle w:val="CluesTiny"/>
            </w:pPr>
            <w:r>
              <w:rPr>
                <w:b w:val="true"/>
                <w:bCs w:val="true"/>
              </w:rPr>
              <w:t xml:space="preserve">Down</w:t>
            </w:r>
          </w:p>
          <w:p>
            <w:pPr>
              <w:keepLines/>
              <w:pStyle w:val="CluesTiny"/>
            </w:pPr>
            <w:r>
              <w:rPr>
                <w:b w:val="true"/>
                <w:bCs w:val="true"/>
              </w:rPr>
              <w:t xml:space="preserve">1. </w:t>
            </w:r>
            <w:r>
              <w:t xml:space="preserve">An expansion board you insert into a computer so  the computer can be    connected to a network. </w:t>
            </w:r>
          </w:p>
          <w:p>
            <w:pPr>
              <w:keepLines/>
              <w:pStyle w:val="CluesTiny"/>
            </w:pPr>
            <w:r>
              <w:rPr>
                <w:b w:val="true"/>
                <w:bCs w:val="true"/>
              </w:rPr>
              <w:t xml:space="preserve">3. </w:t>
            </w:r>
            <w:r>
              <w:t xml:space="preserve">it defines how the nodes of the network are  physically connected .</w:t>
            </w:r>
          </w:p>
          <w:p>
            <w:pPr>
              <w:keepLines/>
              <w:pStyle w:val="CluesTiny"/>
            </w:pPr>
            <w:r>
              <w:rPr>
                <w:b w:val="true"/>
                <w:bCs w:val="true"/>
              </w:rPr>
              <w:t xml:space="preserve">5. </w:t>
            </w:r>
            <w:r>
              <w:t xml:space="preserve">Here one long cable act as a backbone to link all the devices are connected to the backbone by drop lines and taps.</w:t>
            </w:r>
          </w:p>
          <w:p>
            <w:pPr>
              <w:keepLines/>
              <w:pStyle w:val="CluesTiny"/>
            </w:pPr>
            <w:r>
              <w:rPr>
                <w:b w:val="true"/>
                <w:bCs w:val="true"/>
              </w:rPr>
              <w:t xml:space="preserve">6. </w:t>
            </w:r>
            <w:r>
              <w:t xml:space="preserve">A network setup where each computer and network device is interconnected with one another, allowing for most transmissions to be distributed, even if one of the connections go down. </w:t>
            </w:r>
          </w:p>
          <w:p>
            <w:pPr>
              <w:keepLines/>
              <w:pStyle w:val="CluesTiny"/>
            </w:pPr>
            <w:r>
              <w:rPr>
                <w:b w:val="true"/>
                <w:bCs w:val="true"/>
              </w:rPr>
              <w:t xml:space="preserve">7. </w:t>
            </w:r>
            <w:r>
              <w:t xml:space="preserve">Here each device has a dedicated point-to-point link to the central controller called “Hub”(Act as a Exchange).</w:t>
            </w:r>
          </w:p>
          <w:p>
            <w:pPr>
              <w:keepLines/>
              <w:pStyle w:val="CluesTiny"/>
            </w:pPr>
            <w:r>
              <w:rPr>
                <w:b w:val="true"/>
                <w:bCs w:val="true"/>
              </w:rPr>
              <w:t xml:space="preserve">10. </w:t>
            </w:r>
            <w:r>
              <w:t xml:space="preserve">a common connection point of the network and simply act as a repeater.</w:t>
            </w:r>
          </w:p>
          <w:p>
            <w:pPr>
              <w:keepLines/>
              <w:pStyle w:val="CluesTiny"/>
            </w:pPr>
            <w:r>
              <w:rPr>
                <w:b w:val="true"/>
                <w:bCs w:val="true"/>
              </w:rPr>
              <w:t xml:space="preserve">11. </w:t>
            </w:r>
            <w:r>
              <w:t xml:space="preserve">a device that modulates an analog carrier signal to encode digital information and demodulates the  signal to decode the transmitted information. </w:t>
            </w:r>
          </w:p>
          <w:p>
            <w:pPr>
              <w:keepLines/>
              <w:pStyle w:val="CluesTiny"/>
            </w:pPr>
            <w:r>
              <w:rPr>
                <w:b w:val="true"/>
                <w:bCs w:val="true"/>
              </w:rPr>
              <w:t xml:space="preserve">12. </w:t>
            </w:r>
            <w:r>
              <w:t xml:space="preserve">A device use to create 2 or more LAN segments, each of which is a separate    collision domain.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topologies and devices</dc:title>
  <dcterms:created xsi:type="dcterms:W3CDTF">2021-10-11T13:15:15Z</dcterms:created>
  <dcterms:modified xsi:type="dcterms:W3CDTF">2021-10-11T13:15:15Z</dcterms:modified>
</cp:coreProperties>
</file>