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honk    </w:t>
      </w:r>
      <w:r>
        <w:t xml:space="preserve">   bank    </w:t>
      </w:r>
      <w:r>
        <w:t xml:space="preserve">   skunk    </w:t>
      </w:r>
      <w:r>
        <w:t xml:space="preserve">   link    </w:t>
      </w:r>
      <w:r>
        <w:t xml:space="preserve">   pink    </w:t>
      </w:r>
      <w:r>
        <w:t xml:space="preserve">   sunk    </w:t>
      </w:r>
      <w:r>
        <w:t xml:space="preserve">   trunk    </w:t>
      </w:r>
      <w:r>
        <w:t xml:space="preserve">   plank    </w:t>
      </w:r>
      <w:r>
        <w:t xml:space="preserve">   drink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-nk words</dc:title>
  <dcterms:created xsi:type="dcterms:W3CDTF">2021-10-10T23:49:20Z</dcterms:created>
  <dcterms:modified xsi:type="dcterms:W3CDTF">2021-10-10T23:49:20Z</dcterms:modified>
</cp:coreProperties>
</file>