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steller 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stop    </w:t>
      </w:r>
      <w:r>
        <w:t xml:space="preserve">   suicide    </w:t>
      </w:r>
      <w:r>
        <w:t xml:space="preserve">   murder    </w:t>
      </w:r>
      <w:r>
        <w:t xml:space="preserve">   crimes    </w:t>
      </w:r>
      <w:r>
        <w:t xml:space="preserve">   safety    </w:t>
      </w:r>
      <w:r>
        <w:t xml:space="preserve">   missing    </w:t>
      </w:r>
      <w:r>
        <w:t xml:space="preserve">   concert    </w:t>
      </w:r>
      <w:r>
        <w:t xml:space="preserve">   robberies    </w:t>
      </w:r>
      <w:r>
        <w:t xml:space="preserve">   jail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steller crimes</dc:title>
  <dcterms:created xsi:type="dcterms:W3CDTF">2021-10-11T13:24:39Z</dcterms:created>
  <dcterms:modified xsi:type="dcterms:W3CDTF">2021-10-11T13:24:39Z</dcterms:modified>
</cp:coreProperties>
</file>