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lettuce    </w:t>
      </w:r>
      <w:r>
        <w:t xml:space="preserve">   apples    </w:t>
      </w:r>
      <w:r>
        <w:t xml:space="preserve">   choices    </w:t>
      </w:r>
      <w:r>
        <w:t xml:space="preserve">   nutrients    </w:t>
      </w:r>
      <w:r>
        <w:t xml:space="preserve">   exercise    </w:t>
      </w:r>
      <w:r>
        <w:t xml:space="preserve">   juices    </w:t>
      </w:r>
      <w:r>
        <w:t xml:space="preserve">   calories    </w:t>
      </w:r>
      <w:r>
        <w:t xml:space="preserve">   healthy    </w:t>
      </w:r>
      <w:r>
        <w:t xml:space="preserve">   water    </w:t>
      </w:r>
      <w:r>
        <w:t xml:space="preserve">   nuts    </w:t>
      </w:r>
      <w:r>
        <w:t xml:space="preserve">   vegetables    </w:t>
      </w:r>
      <w:r>
        <w:t xml:space="preserve">   fruits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2021-10-11T13:33:42Z</dcterms:created>
  <dcterms:modified xsi:type="dcterms:W3CDTF">2021-10-11T13:33:42Z</dcterms:modified>
</cp:coreProperties>
</file>