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cucumber    </w:t>
      </w:r>
      <w:r>
        <w:t xml:space="preserve">   eggs    </w:t>
      </w:r>
      <w:r>
        <w:t xml:space="preserve">   yogurt    </w:t>
      </w:r>
      <w:r>
        <w:t xml:space="preserve">   cheese    </w:t>
      </w:r>
      <w:r>
        <w:t xml:space="preserve">   apple    </w:t>
      </w:r>
      <w:r>
        <w:t xml:space="preserve">   carrot    </w:t>
      </w:r>
      <w:r>
        <w:t xml:space="preserve">   muscles    </w:t>
      </w:r>
      <w:r>
        <w:t xml:space="preserve">   milk    </w:t>
      </w:r>
      <w:r>
        <w:t xml:space="preserve">   iron    </w:t>
      </w:r>
      <w:r>
        <w:t xml:space="preserve">   protein    </w:t>
      </w:r>
      <w:r>
        <w:t xml:space="preserve">   broccoli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2021-10-11T13:32:42Z</dcterms:created>
  <dcterms:modified xsi:type="dcterms:W3CDTF">2021-10-11T13:32:42Z</dcterms:modified>
</cp:coreProperties>
</file>