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oa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toast    </w:t>
      </w:r>
      <w:r>
        <w:t xml:space="preserve">   float    </w:t>
      </w:r>
      <w:r>
        <w:t xml:space="preserve">   coach    </w:t>
      </w:r>
      <w:r>
        <w:t xml:space="preserve">   coast    </w:t>
      </w:r>
      <w:r>
        <w:t xml:space="preserve">   road    </w:t>
      </w:r>
      <w:r>
        <w:t xml:space="preserve">   boat    </w:t>
      </w:r>
      <w:r>
        <w:t xml:space="preserve">   goat    </w:t>
      </w:r>
      <w:r>
        <w:t xml:space="preserve">   loaf    </w:t>
      </w:r>
      <w:r>
        <w:t xml:space="preserve">   soak    </w:t>
      </w:r>
      <w:r>
        <w:t xml:space="preserve">   foam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 Spelling Words</dc:title>
  <dcterms:created xsi:type="dcterms:W3CDTF">2021-10-11T13:36:03Z</dcterms:created>
  <dcterms:modified xsi:type="dcterms:W3CDTF">2021-10-11T13:36:03Z</dcterms:modified>
</cp:coreProperties>
</file>