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tired    </w:t>
      </w:r>
      <w:r>
        <w:t xml:space="preserve">   protein    </w:t>
      </w:r>
      <w:r>
        <w:t xml:space="preserve">   nuts    </w:t>
      </w:r>
      <w:r>
        <w:t xml:space="preserve">   plant oils    </w:t>
      </w:r>
      <w:r>
        <w:t xml:space="preserve">   fruits    </w:t>
      </w:r>
      <w:r>
        <w:t xml:space="preserve">   vegetables    </w:t>
      </w:r>
      <w:r>
        <w:t xml:space="preserve">   sweating    </w:t>
      </w:r>
      <w:r>
        <w:t xml:space="preserve">   pains    </w:t>
      </w:r>
      <w:r>
        <w:t xml:space="preserve">   overweight    </w:t>
      </w:r>
      <w:r>
        <w:t xml:space="preserve">   snoring    </w:t>
      </w:r>
      <w:r>
        <w:t xml:space="preserve">   fat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2021-10-11T13:35:19Z</dcterms:created>
  <dcterms:modified xsi:type="dcterms:W3CDTF">2021-10-11T13:35:19Z</dcterms:modified>
</cp:coreProperties>
</file>