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and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king or a queen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break time, the children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Today, I will not _______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cant have cake and chocolate. I have to make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want to ______ a new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ease myself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keep food for a long time, it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singer has a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Snakes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 do with my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go to the park, I _______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water gets very hot, it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Sailors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Arjun's sister is not a </w:t>
            </w:r>
          </w:p>
        </w:tc>
      </w:tr>
    </w:tbl>
    <w:p>
      <w:pPr>
        <w:pStyle w:val="WordBankMedium"/>
      </w:pPr>
      <w:r>
        <w:t xml:space="preserve">   boy    </w:t>
      </w:r>
      <w:r>
        <w:t xml:space="preserve">   enjoy    </w:t>
      </w:r>
      <w:r>
        <w:t xml:space="preserve">   point    </w:t>
      </w:r>
      <w:r>
        <w:t xml:space="preserve">   ahoy    </w:t>
      </w:r>
      <w:r>
        <w:t xml:space="preserve">   voice    </w:t>
      </w:r>
      <w:r>
        <w:t xml:space="preserve">   spoil    </w:t>
      </w:r>
      <w:r>
        <w:t xml:space="preserve">   toilet    </w:t>
      </w:r>
      <w:r>
        <w:t xml:space="preserve">   poison    </w:t>
      </w:r>
      <w:r>
        <w:t xml:space="preserve">   noise    </w:t>
      </w:r>
      <w:r>
        <w:t xml:space="preserve">   choice    </w:t>
      </w:r>
      <w:r>
        <w:t xml:space="preserve">   annoy    </w:t>
      </w:r>
      <w:r>
        <w:t xml:space="preserve">   boil    </w:t>
      </w:r>
      <w:r>
        <w:t xml:space="preserve">   join    </w:t>
      </w:r>
      <w:r>
        <w:t xml:space="preserve">   royal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and oy</dc:title>
  <dcterms:created xsi:type="dcterms:W3CDTF">2021-10-11T13:40:47Z</dcterms:created>
  <dcterms:modified xsi:type="dcterms:W3CDTF">2021-10-11T13:40:47Z</dcterms:modified>
</cp:coreProperties>
</file>