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oi, oy and ai and ai</w:t>
      </w:r>
    </w:p>
    <w:p>
      <w:pPr>
        <w:pStyle w:val="Questions"/>
      </w:pPr>
      <w:r>
        <w:t xml:space="preserve">1. LAYP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SLIO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LOIB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TPINO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OYB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AISL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ILMA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LNASI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TPNIA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DAY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play    </w:t>
      </w:r>
      <w:r>
        <w:t xml:space="preserve">   soil    </w:t>
      </w:r>
      <w:r>
        <w:t xml:space="preserve">   boil    </w:t>
      </w:r>
      <w:r>
        <w:t xml:space="preserve">   point    </w:t>
      </w:r>
      <w:r>
        <w:t xml:space="preserve">   boy    </w:t>
      </w:r>
      <w:r>
        <w:t xml:space="preserve">   sail    </w:t>
      </w:r>
      <w:r>
        <w:t xml:space="preserve">   mail    </w:t>
      </w:r>
      <w:r>
        <w:t xml:space="preserve">   snail    </w:t>
      </w:r>
      <w:r>
        <w:t xml:space="preserve">   paint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oi, oy and ai and ai</dc:title>
  <dcterms:created xsi:type="dcterms:W3CDTF">2021-10-11T13:40:55Z</dcterms:created>
  <dcterms:modified xsi:type="dcterms:W3CDTF">2021-10-11T13:40:55Z</dcterms:modified>
</cp:coreProperties>
</file>