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opioids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morphine    </w:t>
      </w:r>
      <w:r>
        <w:t xml:space="preserve">   hydromorphone    </w:t>
      </w:r>
      <w:r>
        <w:t xml:space="preserve">   addiction    </w:t>
      </w:r>
      <w:r>
        <w:t xml:space="preserve">   bone pain    </w:t>
      </w:r>
      <w:r>
        <w:t xml:space="preserve">   brain damage    </w:t>
      </w:r>
      <w:r>
        <w:t xml:space="preserve">   chemicals    </w:t>
      </w:r>
      <w:r>
        <w:t xml:space="preserve">   coughing    </w:t>
      </w:r>
      <w:r>
        <w:t xml:space="preserve">   depressants    </w:t>
      </w:r>
      <w:r>
        <w:t xml:space="preserve">   diarrhea    </w:t>
      </w:r>
      <w:r>
        <w:t xml:space="preserve">   drowsiness    </w:t>
      </w:r>
      <w:r>
        <w:t xml:space="preserve">   endogenous    </w:t>
      </w:r>
      <w:r>
        <w:t xml:space="preserve">   headache    </w:t>
      </w:r>
      <w:r>
        <w:t xml:space="preserve">   illegal    </w:t>
      </w:r>
      <w:r>
        <w:t xml:space="preserve">   insomnai    </w:t>
      </w:r>
      <w:r>
        <w:t xml:space="preserve">   opioids    </w:t>
      </w:r>
      <w:r>
        <w:t xml:space="preserve">   oxycodone    </w:t>
      </w:r>
      <w:r>
        <w:t xml:space="preserve">   relieves pain    </w:t>
      </w:r>
      <w:r>
        <w:t xml:space="preserve">   restlessness    </w:t>
      </w:r>
      <w:r>
        <w:t xml:space="preserve">   slow breathing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opioids</dc:title>
  <dcterms:created xsi:type="dcterms:W3CDTF">2021-10-12T20:49:59Z</dcterms:created>
  <dcterms:modified xsi:type="dcterms:W3CDTF">2021-10-12T20:49:59Z</dcterms:modified>
</cp:coreProperties>
</file>