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razor    </w:t>
      </w:r>
      <w:r>
        <w:t xml:space="preserve">   flavor    </w:t>
      </w:r>
      <w:r>
        <w:t xml:space="preserve">   mayor    </w:t>
      </w:r>
      <w:r>
        <w:t xml:space="preserve">   doctor    </w:t>
      </w:r>
      <w:r>
        <w:t xml:space="preserve">   tractor    </w:t>
      </w:r>
      <w:r>
        <w:t xml:space="preserve">   tailor    </w:t>
      </w:r>
      <w:r>
        <w:t xml:space="preserve">   sailor    </w:t>
      </w:r>
      <w:r>
        <w:t xml:space="preserve">   odor    </w:t>
      </w:r>
      <w:r>
        <w:t xml:space="preserve">   neighbor    </w:t>
      </w:r>
      <w:r>
        <w:t xml:space="preserve">   major    </w:t>
      </w:r>
      <w:r>
        <w:t xml:space="preserve">   motor    </w:t>
      </w:r>
      <w:r>
        <w:t xml:space="preserve">   visor    </w:t>
      </w:r>
      <w:r>
        <w:t xml:space="preserve">   humor    </w:t>
      </w:r>
      <w:r>
        <w:t xml:space="preserve">   tutor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-or Words</dc:title>
  <dcterms:created xsi:type="dcterms:W3CDTF">2021-10-10T23:49:53Z</dcterms:created>
  <dcterms:modified xsi:type="dcterms:W3CDTF">2021-10-10T23:49:53Z</dcterms:modified>
</cp:coreProperties>
</file>