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Dit word gemyn en juwele word daarvan gemaak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Ek gebruik dit om goed aanmekaar vas te bind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Mamma maak so iets oor Kersfees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Ons gooi dit oor ons hotdogs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bank is daarvan gemaak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die winter is dit baie 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Ek dra dit aan my een voet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Ek loop deur die donker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Juffrou merk dit verkeerd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Ek gooi dit soms oor my kos</w:t>
            </w:r>
          </w:p>
        </w:tc>
      </w:tr>
    </w:tbl>
    <w:p>
      <w:pPr>
        <w:pStyle w:val="WordBankMedium"/>
      </w:pPr>
      <w:r>
        <w:t xml:space="preserve">   kous    </w:t>
      </w:r>
      <w:r>
        <w:t xml:space="preserve">   sout    </w:t>
      </w:r>
      <w:r>
        <w:t xml:space="preserve">   hout    </w:t>
      </w:r>
      <w:r>
        <w:t xml:space="preserve">   koud    </w:t>
      </w:r>
      <w:r>
        <w:t xml:space="preserve">   woud    </w:t>
      </w:r>
      <w:r>
        <w:t xml:space="preserve">   sous    </w:t>
      </w:r>
      <w:r>
        <w:t xml:space="preserve">   fout    </w:t>
      </w:r>
      <w:r>
        <w:t xml:space="preserve">   goud    </w:t>
      </w:r>
      <w:r>
        <w:t xml:space="preserve">   boud    </w:t>
      </w:r>
      <w:r>
        <w:t xml:space="preserve">   tou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woorde</dc:title>
  <dcterms:created xsi:type="dcterms:W3CDTF">2021-10-11T13:50:39Z</dcterms:created>
  <dcterms:modified xsi:type="dcterms:W3CDTF">2021-10-11T13:50:39Z</dcterms:modified>
</cp:coreProperties>
</file>