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ortografia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establo    </w:t>
      </w:r>
      <w:r>
        <w:t xml:space="preserve">   blusa    </w:t>
      </w:r>
      <w:r>
        <w:t xml:space="preserve">   neblina    </w:t>
      </w:r>
      <w:r>
        <w:t xml:space="preserve">   poblacion    </w:t>
      </w:r>
      <w:r>
        <w:t xml:space="preserve">   biblioteca    </w:t>
      </w:r>
      <w:r>
        <w:t xml:space="preserve">   alumbrado    </w:t>
      </w:r>
      <w:r>
        <w:t xml:space="preserve">   amable    </w:t>
      </w:r>
      <w:r>
        <w:t xml:space="preserve">   sobro    </w:t>
      </w:r>
      <w:r>
        <w:t xml:space="preserve">   brisa    </w:t>
      </w:r>
      <w:r>
        <w:t xml:space="preserve">   libreta    </w:t>
      </w:r>
      <w:r>
        <w:t xml:space="preserve">   bruja    </w:t>
      </w:r>
      <w:r>
        <w:t xml:space="preserve">   abril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ortografia</dc:title>
  <dcterms:created xsi:type="dcterms:W3CDTF">2021-10-11T13:58:18Z</dcterms:created>
  <dcterms:modified xsi:type="dcterms:W3CDTF">2021-10-11T13:58:18Z</dcterms:modified>
</cp:coreProperties>
</file>