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sanctuary    </w:t>
      </w:r>
      <w:r>
        <w:t xml:space="preserve">   corporal    </w:t>
      </w:r>
      <w:r>
        <w:t xml:space="preserve">   altar cloth    </w:t>
      </w:r>
      <w:r>
        <w:t xml:space="preserve">   altar    </w:t>
      </w:r>
      <w:r>
        <w:t xml:space="preserve">   Ambo    </w:t>
      </w:r>
      <w:r>
        <w:t xml:space="preserve">   Assembly    </w:t>
      </w:r>
      <w:r>
        <w:t xml:space="preserve">   Baptismal font    </w:t>
      </w:r>
      <w:r>
        <w:t xml:space="preserve">   Candles    </w:t>
      </w:r>
      <w:r>
        <w:t xml:space="preserve">   chalice    </w:t>
      </w:r>
      <w:r>
        <w:t xml:space="preserve">   communion rite    </w:t>
      </w:r>
      <w:r>
        <w:t xml:space="preserve">   cross    </w:t>
      </w:r>
      <w:r>
        <w:t xml:space="preserve">   dismissal rite    </w:t>
      </w:r>
      <w:r>
        <w:t xml:space="preserve">   gathering    </w:t>
      </w:r>
      <w:r>
        <w:t xml:space="preserve">   Lectionary    </w:t>
      </w:r>
      <w:r>
        <w:t xml:space="preserve">   liturgy of the eucharist    </w:t>
      </w:r>
      <w:r>
        <w:t xml:space="preserve">   liturgy of the word    </w:t>
      </w:r>
      <w:r>
        <w:t xml:space="preserve">   Sacramentary    </w:t>
      </w:r>
      <w:r>
        <w:t xml:space="preserve">   Sacred vessels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 word search</dc:title>
  <dcterms:created xsi:type="dcterms:W3CDTF">2021-10-11T14:03:27Z</dcterms:created>
  <dcterms:modified xsi:type="dcterms:W3CDTF">2021-10-11T14:03:27Z</dcterms:modified>
</cp:coreProperties>
</file>