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care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bacteria    </w:t>
      </w:r>
      <w:r>
        <w:t xml:space="preserve">   infections    </w:t>
      </w:r>
      <w:r>
        <w:t xml:space="preserve">   safety    </w:t>
      </w:r>
      <w:r>
        <w:t xml:space="preserve">   bathing    </w:t>
      </w:r>
      <w:r>
        <w:t xml:space="preserve">   residential home    </w:t>
      </w:r>
      <w:r>
        <w:t xml:space="preserve">   care    </w:t>
      </w:r>
      <w:r>
        <w:t xml:space="preserve">   bedroom    </w:t>
      </w:r>
      <w:r>
        <w:t xml:space="preserve">   hygiene    </w:t>
      </w:r>
      <w:r>
        <w:t xml:space="preserve">   personal care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care </dc:title>
  <dcterms:created xsi:type="dcterms:W3CDTF">2021-10-11T14:15:47Z</dcterms:created>
  <dcterms:modified xsi:type="dcterms:W3CDTF">2021-10-11T14:15:47Z</dcterms:modified>
</cp:coreProperties>
</file>