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income received for work done based on the hours worked each week are?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working under the control or direction of another is called 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income from selling goods and services less the cost of selling the goods and services are?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earned from working and return on investments are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income received for the use of property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income from acting as an agent or go between buyers and sellers?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income received from investments?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you get money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time worked in excess of the standard working hour is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profit that an investor makes from an investment is called?</w:t>
            </w:r>
          </w:p>
        </w:tc>
      </w:tr>
    </w:tbl>
    <w:p>
      <w:pPr>
        <w:pStyle w:val="WordBankSmall"/>
      </w:pPr>
      <w:r>
        <w:t xml:space="preserve">   bank    </w:t>
      </w:r>
      <w:r>
        <w:t xml:space="preserve">   incomes    </w:t>
      </w:r>
      <w:r>
        <w:t xml:space="preserve">   interest    </w:t>
      </w:r>
      <w:r>
        <w:t xml:space="preserve">   rent    </w:t>
      </w:r>
      <w:r>
        <w:t xml:space="preserve">   wages    </w:t>
      </w:r>
      <w:r>
        <w:t xml:space="preserve">   employee    </w:t>
      </w:r>
      <w:r>
        <w:t xml:space="preserve">   commission     </w:t>
      </w:r>
      <w:r>
        <w:t xml:space="preserve">   profit    </w:t>
      </w:r>
      <w:r>
        <w:t xml:space="preserve">   overtime    </w:t>
      </w:r>
      <w:r>
        <w:t xml:space="preserve">   return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</dc:title>
  <dcterms:created xsi:type="dcterms:W3CDTF">2021-10-11T14:16:26Z</dcterms:created>
  <dcterms:modified xsi:type="dcterms:W3CDTF">2021-10-11T14:16:26Z</dcterms:modified>
</cp:coreProperties>
</file>