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 in the blood, platelets, and serum that acts as a neurotransmitter.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consult your doctor before taking this medication if you have bipolar disorder or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 with drug-drug interactions causing ventricular arrhythmias.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generic name for Zoloft.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Zoloft can cause a loss of ________ as an adverse effect.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help treat depression.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 parent to sertraline.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: just like Zoloft, this medication is tightly bound to plasma, causing contraindications, and is also an anticoagulant.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 drug -drug interaction, with a medication narcotic for treatment of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Zoloft is not yet evaluated in patients who have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amount of the drug in a patient’s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of the medication.</w:t>
            </w:r>
          </w:p>
        </w:tc>
      </w:tr>
    </w:tbl>
    <w:p>
      <w:pPr>
        <w:pStyle w:val="WordBankSmall"/>
      </w:pPr>
      <w:r>
        <w:t xml:space="preserve">   peak    </w:t>
      </w:r>
      <w:r>
        <w:t xml:space="preserve">   sertraline     </w:t>
      </w:r>
      <w:r>
        <w:t xml:space="preserve">   antidepressant     </w:t>
      </w:r>
      <w:r>
        <w:t xml:space="preserve">   tametralines    </w:t>
      </w:r>
      <w:r>
        <w:t xml:space="preserve">   serotonin    </w:t>
      </w:r>
      <w:r>
        <w:t xml:space="preserve">   manage    </w:t>
      </w:r>
      <w:r>
        <w:t xml:space="preserve">   pimozide     </w:t>
      </w:r>
      <w:r>
        <w:t xml:space="preserve">   tramadol     </w:t>
      </w:r>
      <w:r>
        <w:t xml:space="preserve">   warfarin    </w:t>
      </w:r>
      <w:r>
        <w:t xml:space="preserve">   mania    </w:t>
      </w:r>
      <w:r>
        <w:t xml:space="preserve">   seizures    </w:t>
      </w:r>
      <w:r>
        <w:t xml:space="preserve">   appetite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2021-10-11T14:20:14Z</dcterms:created>
  <dcterms:modified xsi:type="dcterms:W3CDTF">2021-10-11T14:20:14Z</dcterms:modified>
</cp:coreProperties>
</file>