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azithromycin    </w:t>
      </w:r>
      <w:r>
        <w:t xml:space="preserve">   diltiazem    </w:t>
      </w:r>
      <w:r>
        <w:t xml:space="preserve">   potassium    </w:t>
      </w:r>
      <w:r>
        <w:t xml:space="preserve">   lidocaine    </w:t>
      </w:r>
      <w:r>
        <w:t xml:space="preserve">   bacitracin    </w:t>
      </w:r>
      <w:r>
        <w:t xml:space="preserve">   thrombin    </w:t>
      </w:r>
      <w:r>
        <w:t xml:space="preserve">   protonix    </w:t>
      </w:r>
      <w:r>
        <w:t xml:space="preserve">   nicardipine    </w:t>
      </w:r>
      <w:r>
        <w:t xml:space="preserve">   heparin    </w:t>
      </w:r>
      <w:r>
        <w:t xml:space="preserve">   dopamine    </w:t>
      </w:r>
      <w:r>
        <w:t xml:space="preserve">   labetalol    </w:t>
      </w:r>
      <w:r>
        <w:t xml:space="preserve">   invanz    </w:t>
      </w:r>
      <w:r>
        <w:t xml:space="preserve">   atropin    </w:t>
      </w:r>
      <w:r>
        <w:t xml:space="preserve">   dextrose    </w:t>
      </w:r>
      <w:r>
        <w:t xml:space="preserve">   unasyn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</dc:title>
  <dcterms:created xsi:type="dcterms:W3CDTF">2021-10-11T14:20:24Z</dcterms:created>
  <dcterms:modified xsi:type="dcterms:W3CDTF">2021-10-11T14:20:24Z</dcterms:modified>
</cp:coreProperties>
</file>