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and chemical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burning wood    </w:t>
      </w:r>
      <w:r>
        <w:t xml:space="preserve">   luster    </w:t>
      </w:r>
      <w:r>
        <w:t xml:space="preserve">   texture     </w:t>
      </w:r>
      <w:r>
        <w:t xml:space="preserve">   color    </w:t>
      </w:r>
      <w:r>
        <w:t xml:space="preserve">   grams    </w:t>
      </w:r>
      <w:r>
        <w:t xml:space="preserve">   centimeter    </w:t>
      </w:r>
      <w:r>
        <w:t xml:space="preserve">   height    </w:t>
      </w:r>
      <w:r>
        <w:t xml:space="preserve">   flammability    </w:t>
      </w:r>
      <w:r>
        <w:t xml:space="preserve">   reactivity    </w:t>
      </w:r>
      <w:r>
        <w:t xml:space="preserve">   gravity    </w:t>
      </w:r>
      <w:r>
        <w:t xml:space="preserve">   weight    </w:t>
      </w:r>
      <w:r>
        <w:t xml:space="preserve">   density    </w:t>
      </w:r>
      <w:r>
        <w:t xml:space="preserve">   volume    </w:t>
      </w:r>
      <w:r>
        <w:t xml:space="preserve">   mass    </w:t>
      </w:r>
      <w:r>
        <w:t xml:space="preserve">   chemical properties    </w:t>
      </w:r>
      <w:r>
        <w:t xml:space="preserve">   physical properties    </w:t>
      </w:r>
      <w:r>
        <w:t xml:space="preserve">   chemical change    </w:t>
      </w:r>
      <w:r>
        <w:t xml:space="preserve">   physical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and chemical vocab</dc:title>
  <dcterms:created xsi:type="dcterms:W3CDTF">2021-10-11T14:23:15Z</dcterms:created>
  <dcterms:modified xsi:type="dcterms:W3CDTF">2021-10-11T14:23:15Z</dcterms:modified>
</cp:coreProperties>
</file>